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C839" w14:textId="3C121873" w:rsidR="003656B7" w:rsidRDefault="003656B7" w:rsidP="003656B7">
      <w:r w:rsidRPr="003656B7">
        <w:rPr>
          <w:noProof/>
        </w:rPr>
        <w:drawing>
          <wp:anchor distT="0" distB="0" distL="114300" distR="114300" simplePos="0" relativeHeight="251658240" behindDoc="1" locked="0" layoutInCell="1" allowOverlap="1" wp14:anchorId="35C8CAA4" wp14:editId="6F9914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5371" cy="1514475"/>
            <wp:effectExtent l="0" t="0" r="0" b="0"/>
            <wp:wrapTight wrapText="bothSides">
              <wp:wrapPolygon edited="0">
                <wp:start x="0" y="0"/>
                <wp:lineTo x="0" y="21192"/>
                <wp:lineTo x="21210" y="21192"/>
                <wp:lineTo x="21210" y="0"/>
                <wp:lineTo x="0" y="0"/>
              </wp:wrapPolygon>
            </wp:wrapTight>
            <wp:docPr id="1504094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37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043967" w14:textId="3FD2B6EF" w:rsidR="003656B7" w:rsidRPr="0054302F" w:rsidRDefault="003656B7" w:rsidP="0054302F">
      <w:pPr>
        <w:jc w:val="center"/>
        <w:rPr>
          <w:rFonts w:ascii="Agency FB" w:hAnsi="Agency FB"/>
          <w:b/>
          <w:bCs/>
          <w:sz w:val="20"/>
          <w:szCs w:val="20"/>
        </w:rPr>
      </w:pPr>
      <w:r w:rsidRPr="0054302F">
        <w:rPr>
          <w:rFonts w:ascii="Agency FB" w:hAnsi="Agency FB"/>
          <w:b/>
          <w:bCs/>
          <w:sz w:val="20"/>
          <w:szCs w:val="20"/>
        </w:rPr>
        <w:t>MARIE JAZZ STEPHANIE MIRONTOS</w:t>
      </w:r>
    </w:p>
    <w:p w14:paraId="7FD97BE2" w14:textId="77777777" w:rsidR="0054302F" w:rsidRPr="0054302F" w:rsidRDefault="0054302F" w:rsidP="0054302F">
      <w:pPr>
        <w:jc w:val="center"/>
        <w:rPr>
          <w:rFonts w:cstheme="minorHAnsi"/>
          <w:sz w:val="20"/>
          <w:szCs w:val="20"/>
        </w:rPr>
      </w:pPr>
      <w:r w:rsidRPr="0054302F">
        <w:rPr>
          <w:rFonts w:cstheme="minorHAnsi"/>
          <w:sz w:val="20"/>
          <w:szCs w:val="20"/>
        </w:rPr>
        <w:t>+971557366356</w:t>
      </w:r>
    </w:p>
    <w:p w14:paraId="55728835" w14:textId="77777777" w:rsidR="0054302F" w:rsidRPr="0054302F" w:rsidRDefault="0054302F" w:rsidP="0054302F">
      <w:pPr>
        <w:jc w:val="center"/>
        <w:rPr>
          <w:rFonts w:cstheme="minorHAnsi"/>
          <w:sz w:val="20"/>
          <w:szCs w:val="20"/>
        </w:rPr>
      </w:pPr>
      <w:r w:rsidRPr="0054302F">
        <w:rPr>
          <w:rFonts w:cstheme="minorHAnsi"/>
          <w:sz w:val="20"/>
          <w:szCs w:val="20"/>
        </w:rPr>
        <w:t>jazzie010790@gmail.com</w:t>
      </w:r>
    </w:p>
    <w:p w14:paraId="11FF07C3" w14:textId="77777777" w:rsidR="0054302F" w:rsidRPr="0054302F" w:rsidRDefault="0054302F" w:rsidP="0054302F">
      <w:pPr>
        <w:jc w:val="center"/>
        <w:rPr>
          <w:sz w:val="20"/>
          <w:szCs w:val="20"/>
        </w:rPr>
      </w:pPr>
    </w:p>
    <w:p w14:paraId="38102096" w14:textId="77777777" w:rsidR="0054302F" w:rsidRDefault="0054302F">
      <w:pPr>
        <w:rPr>
          <w:sz w:val="20"/>
          <w:szCs w:val="20"/>
        </w:rPr>
      </w:pPr>
    </w:p>
    <w:p w14:paraId="311CBE38" w14:textId="05E1874C" w:rsidR="003656B7" w:rsidRPr="0054302F" w:rsidRDefault="003656B7">
      <w:pPr>
        <w:rPr>
          <w:b/>
          <w:bCs/>
          <w:sz w:val="20"/>
          <w:szCs w:val="20"/>
        </w:rPr>
      </w:pPr>
      <w:r w:rsidRPr="0054302F">
        <w:rPr>
          <w:b/>
          <w:bCs/>
          <w:sz w:val="20"/>
          <w:szCs w:val="20"/>
        </w:rPr>
        <w:t>SKILLS:</w:t>
      </w:r>
    </w:p>
    <w:p w14:paraId="29DE6178" w14:textId="2E9C5F81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20"/>
          <w:szCs w:val="20"/>
        </w:rPr>
        <w:t>-</w:t>
      </w:r>
      <w:r w:rsidRPr="001F07A0">
        <w:rPr>
          <w:sz w:val="19"/>
          <w:szCs w:val="19"/>
        </w:rPr>
        <w:t>CRITICAL THINKING AND PROBLEM SOLVING</w:t>
      </w:r>
    </w:p>
    <w:p w14:paraId="27A782CC" w14:textId="43EF17C5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-FAST LEARNER</w:t>
      </w:r>
    </w:p>
    <w:p w14:paraId="7BB6CB46" w14:textId="277437BB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-GOOD COMMUNICATOR</w:t>
      </w:r>
    </w:p>
    <w:p w14:paraId="5773CC92" w14:textId="17F2435E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-EFFECTIVE TIME MANAGEMENT</w:t>
      </w:r>
    </w:p>
    <w:p w14:paraId="16FB426A" w14:textId="7F9EF545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-ABILITY TO MULTITASK</w:t>
      </w:r>
    </w:p>
    <w:p w14:paraId="453EE8D0" w14:textId="1E1241BC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-ABILITY TO WORK UNDER PRESSURE</w:t>
      </w:r>
    </w:p>
    <w:p w14:paraId="218ED129" w14:textId="00C2255D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-ABILITY TO WORK IN A TEAM</w:t>
      </w:r>
    </w:p>
    <w:p w14:paraId="412CCE67" w14:textId="188C91E5" w:rsidR="003656B7" w:rsidRPr="001F07A0" w:rsidRDefault="003656B7" w:rsidP="001F07A0">
      <w:pPr>
        <w:pStyle w:val="ListParagraph"/>
        <w:numPr>
          <w:ilvl w:val="0"/>
          <w:numId w:val="15"/>
        </w:numPr>
        <w:rPr>
          <w:sz w:val="19"/>
          <w:szCs w:val="19"/>
        </w:rPr>
      </w:pPr>
      <w:r w:rsidRPr="001F07A0">
        <w:rPr>
          <w:sz w:val="19"/>
          <w:szCs w:val="19"/>
        </w:rPr>
        <w:t>-AVERAGE COMPUTER SKILLS</w:t>
      </w:r>
    </w:p>
    <w:p w14:paraId="09253BD2" w14:textId="725F7894" w:rsidR="003656B7" w:rsidRPr="0054302F" w:rsidRDefault="003656B7" w:rsidP="003656B7">
      <w:pPr>
        <w:rPr>
          <w:b/>
          <w:bCs/>
          <w:sz w:val="20"/>
          <w:szCs w:val="20"/>
        </w:rPr>
      </w:pPr>
      <w:r w:rsidRPr="0054302F">
        <w:rPr>
          <w:b/>
          <w:bCs/>
          <w:sz w:val="20"/>
          <w:szCs w:val="20"/>
        </w:rPr>
        <w:t>PROFILE</w:t>
      </w:r>
      <w:r w:rsidR="00F033FB">
        <w:rPr>
          <w:b/>
          <w:bCs/>
          <w:sz w:val="20"/>
          <w:szCs w:val="20"/>
        </w:rPr>
        <w:t xml:space="preserve"> </w:t>
      </w:r>
    </w:p>
    <w:p w14:paraId="24828A42" w14:textId="030A488A" w:rsidR="0054302F" w:rsidRPr="0054302F" w:rsidRDefault="003656B7">
      <w:pPr>
        <w:rPr>
          <w:sz w:val="20"/>
          <w:szCs w:val="20"/>
        </w:rPr>
      </w:pPr>
      <w:r w:rsidRPr="0054302F">
        <w:rPr>
          <w:sz w:val="20"/>
          <w:szCs w:val="20"/>
        </w:rPr>
        <w:t xml:space="preserve">A highly Resourceful, flexible, innovative and enthusiastic individual who possess a considerable amount of knowledge with </w:t>
      </w:r>
      <w:proofErr w:type="gramStart"/>
      <w:r w:rsidRPr="0054302F">
        <w:rPr>
          <w:sz w:val="20"/>
          <w:szCs w:val="20"/>
        </w:rPr>
        <w:t>Administrative</w:t>
      </w:r>
      <w:proofErr w:type="gramEnd"/>
      <w:r w:rsidRPr="0054302F">
        <w:rPr>
          <w:sz w:val="20"/>
          <w:szCs w:val="20"/>
        </w:rPr>
        <w:t xml:space="preserve"> job. Demonstrated excellent Customer Service skills and maintains a high level of organization. A quick learner who can absorb new ideas and is experienced in coordinating, planning and organizing a wide range of </w:t>
      </w:r>
      <w:proofErr w:type="gramStart"/>
      <w:r w:rsidRPr="0054302F">
        <w:rPr>
          <w:sz w:val="20"/>
          <w:szCs w:val="20"/>
        </w:rPr>
        <w:t>Administrative</w:t>
      </w:r>
      <w:proofErr w:type="gramEnd"/>
      <w:r w:rsidRPr="0054302F">
        <w:rPr>
          <w:sz w:val="20"/>
          <w:szCs w:val="20"/>
        </w:rPr>
        <w:t xml:space="preserve"> activities, clerical task and assisting clients and colleagues with their needs. An excellent team player with proven ability to work </w:t>
      </w:r>
      <w:r w:rsidR="00F033FB" w:rsidRPr="0054302F">
        <w:rPr>
          <w:sz w:val="20"/>
          <w:szCs w:val="20"/>
        </w:rPr>
        <w:t>proactively</w:t>
      </w:r>
      <w:r w:rsidRPr="0054302F">
        <w:rPr>
          <w:sz w:val="20"/>
          <w:szCs w:val="20"/>
        </w:rPr>
        <w:t xml:space="preserve"> in a complex and busy environment.</w:t>
      </w:r>
    </w:p>
    <w:p w14:paraId="62CB8B20" w14:textId="02EDA855" w:rsidR="003656B7" w:rsidRPr="0054302F" w:rsidRDefault="003656B7" w:rsidP="00F033FB">
      <w:pPr>
        <w:spacing w:before="100" w:beforeAutospacing="1" w:after="0"/>
        <w:ind w:right="-113"/>
        <w:rPr>
          <w:b/>
          <w:bCs/>
          <w:sz w:val="20"/>
          <w:szCs w:val="20"/>
        </w:rPr>
      </w:pPr>
      <w:r w:rsidRPr="0054302F">
        <w:rPr>
          <w:b/>
          <w:bCs/>
          <w:sz w:val="20"/>
          <w:szCs w:val="20"/>
        </w:rPr>
        <w:t>EMPLOYMENT HISTORY</w:t>
      </w:r>
      <w:r w:rsidR="00F033FB">
        <w:rPr>
          <w:b/>
          <w:bCs/>
          <w:sz w:val="20"/>
          <w:szCs w:val="20"/>
        </w:rPr>
        <w:t xml:space="preserve"> </w:t>
      </w:r>
    </w:p>
    <w:p w14:paraId="1D70326B" w14:textId="0068ED98" w:rsidR="003656B7" w:rsidRPr="0054302F" w:rsidRDefault="003656B7" w:rsidP="00BC029C">
      <w:pPr>
        <w:spacing w:before="100" w:beforeAutospacing="1" w:after="0"/>
        <w:ind w:right="-113"/>
        <w:rPr>
          <w:sz w:val="20"/>
          <w:szCs w:val="20"/>
        </w:rPr>
      </w:pPr>
      <w:r w:rsidRPr="0054302F">
        <w:rPr>
          <w:b/>
          <w:bCs/>
          <w:sz w:val="20"/>
          <w:szCs w:val="20"/>
        </w:rPr>
        <w:t>Administrative Secretary</w:t>
      </w:r>
      <w:r w:rsidR="0054302F" w:rsidRPr="0054302F">
        <w:rPr>
          <w:b/>
          <w:bCs/>
          <w:sz w:val="20"/>
          <w:szCs w:val="20"/>
        </w:rPr>
        <w:t xml:space="preserve"> </w:t>
      </w:r>
      <w:r w:rsidR="0054302F" w:rsidRPr="0054302F">
        <w:rPr>
          <w:sz w:val="20"/>
          <w:szCs w:val="20"/>
        </w:rPr>
        <w:t xml:space="preserve">- </w:t>
      </w:r>
      <w:r w:rsidRPr="0054302F">
        <w:rPr>
          <w:sz w:val="20"/>
          <w:szCs w:val="20"/>
        </w:rPr>
        <w:t>American Hospital Dubai, UAE</w:t>
      </w:r>
      <w:r w:rsidR="00B13C48">
        <w:rPr>
          <w:sz w:val="20"/>
          <w:szCs w:val="20"/>
        </w:rPr>
        <w:t xml:space="preserve"> </w:t>
      </w:r>
      <w:r w:rsidR="00952A24">
        <w:rPr>
          <w:sz w:val="20"/>
          <w:szCs w:val="20"/>
        </w:rPr>
        <w:t>JULY</w:t>
      </w:r>
      <w:r w:rsidRPr="0054302F">
        <w:rPr>
          <w:sz w:val="20"/>
          <w:szCs w:val="20"/>
        </w:rPr>
        <w:t xml:space="preserve"> 2024 – PRESENT</w:t>
      </w:r>
    </w:p>
    <w:p w14:paraId="6536B1C3" w14:textId="08425735" w:rsidR="003656B7" w:rsidRPr="003656B7" w:rsidRDefault="003656B7" w:rsidP="00BC029C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Provide administrative support to management</w:t>
      </w:r>
      <w:r w:rsidR="00952A24">
        <w:rPr>
          <w:sz w:val="20"/>
          <w:szCs w:val="20"/>
        </w:rPr>
        <w:t xml:space="preserve"> for Housekeeping Dept</w:t>
      </w:r>
      <w:r w:rsidRPr="003656B7">
        <w:rPr>
          <w:sz w:val="20"/>
          <w:szCs w:val="20"/>
        </w:rPr>
        <w:t>, resulting in improved efficiency in daily operations.</w:t>
      </w:r>
    </w:p>
    <w:p w14:paraId="7E4E824B" w14:textId="4CFA64CF" w:rsidR="003656B7" w:rsidRPr="003656B7" w:rsidRDefault="003656B7" w:rsidP="00BC029C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 xml:space="preserve">Coordinate and Maintains Consumables required to support the Operational needs </w:t>
      </w:r>
      <w:r w:rsidR="0054302F" w:rsidRPr="003656B7">
        <w:rPr>
          <w:sz w:val="20"/>
          <w:szCs w:val="20"/>
        </w:rPr>
        <w:t>- Follows</w:t>
      </w:r>
      <w:r w:rsidRPr="003656B7">
        <w:rPr>
          <w:sz w:val="20"/>
          <w:szCs w:val="20"/>
        </w:rPr>
        <w:t xml:space="preserve"> up with Materials Department for timely delivery.</w:t>
      </w:r>
    </w:p>
    <w:p w14:paraId="24E96C23" w14:textId="77777777" w:rsidR="003656B7" w:rsidRPr="003656B7" w:rsidRDefault="003656B7" w:rsidP="00BC029C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Maintains Accurate records pf work activities and organizes files accordingly.</w:t>
      </w:r>
    </w:p>
    <w:p w14:paraId="29E63BFB" w14:textId="77777777" w:rsidR="003656B7" w:rsidRPr="003656B7" w:rsidRDefault="003656B7" w:rsidP="00BC029C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Assist in developing Housekeeping standards and refining departmental policies and procedures.</w:t>
      </w:r>
    </w:p>
    <w:p w14:paraId="0097C7AE" w14:textId="77777777" w:rsidR="003656B7" w:rsidRPr="003656B7" w:rsidRDefault="003656B7" w:rsidP="00F033FB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Provides reception and telephone services for the housekeeping department prioritizing urgent matters for immediate attention.</w:t>
      </w:r>
    </w:p>
    <w:p w14:paraId="38F40C4B" w14:textId="0635029D" w:rsidR="003656B7" w:rsidRDefault="003656B7" w:rsidP="00BC029C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Rotates periodically into other secretarial support areas to stay updated on various aspects on departmental operations.</w:t>
      </w:r>
    </w:p>
    <w:p w14:paraId="00509743" w14:textId="36AF45A7" w:rsidR="00952A24" w:rsidRDefault="00952A24" w:rsidP="00952A24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>
        <w:rPr>
          <w:sz w:val="20"/>
          <w:szCs w:val="20"/>
        </w:rPr>
        <w:t>Handling the disposal of expired medicines (controlled, semi controlled and OTC)</w:t>
      </w:r>
    </w:p>
    <w:p w14:paraId="679FA623" w14:textId="48F2370A" w:rsidR="00952A24" w:rsidRPr="00952A24" w:rsidRDefault="00952A24" w:rsidP="00952A24">
      <w:pPr>
        <w:numPr>
          <w:ilvl w:val="0"/>
          <w:numId w:val="1"/>
        </w:numPr>
        <w:spacing w:before="100" w:beforeAutospacing="1" w:after="0"/>
        <w:ind w:right="-113"/>
        <w:rPr>
          <w:sz w:val="20"/>
          <w:szCs w:val="20"/>
        </w:rPr>
      </w:pPr>
      <w:r>
        <w:rPr>
          <w:sz w:val="20"/>
          <w:szCs w:val="20"/>
        </w:rPr>
        <w:t>Assisting in Environmental audits for Housekeeping Department</w:t>
      </w:r>
    </w:p>
    <w:p w14:paraId="06946864" w14:textId="152A1D59" w:rsidR="003656B7" w:rsidRPr="0054302F" w:rsidRDefault="003656B7" w:rsidP="00BC029C">
      <w:pPr>
        <w:spacing w:before="100" w:beforeAutospacing="1" w:after="0"/>
        <w:ind w:right="-113"/>
        <w:rPr>
          <w:sz w:val="20"/>
          <w:szCs w:val="20"/>
        </w:rPr>
      </w:pPr>
      <w:r w:rsidRPr="0054302F">
        <w:rPr>
          <w:b/>
          <w:bCs/>
          <w:sz w:val="20"/>
          <w:szCs w:val="20"/>
        </w:rPr>
        <w:t>Logistics Specialist</w:t>
      </w:r>
      <w:r w:rsidR="0054302F">
        <w:rPr>
          <w:sz w:val="20"/>
          <w:szCs w:val="20"/>
        </w:rPr>
        <w:t xml:space="preserve"> - </w:t>
      </w:r>
      <w:r w:rsidRPr="0054302F">
        <w:rPr>
          <w:sz w:val="20"/>
          <w:szCs w:val="20"/>
        </w:rPr>
        <w:t>American Hospital Dubai, UAE</w:t>
      </w:r>
      <w:r w:rsidR="00B13C48">
        <w:rPr>
          <w:sz w:val="20"/>
          <w:szCs w:val="20"/>
        </w:rPr>
        <w:t xml:space="preserve">          </w:t>
      </w:r>
      <w:r w:rsidRPr="0054302F">
        <w:rPr>
          <w:sz w:val="20"/>
          <w:szCs w:val="20"/>
        </w:rPr>
        <w:t xml:space="preserve"> MAY 2021 – </w:t>
      </w:r>
      <w:r w:rsidR="00952A24">
        <w:rPr>
          <w:sz w:val="20"/>
          <w:szCs w:val="20"/>
        </w:rPr>
        <w:t>JULY</w:t>
      </w:r>
      <w:r w:rsidRPr="0054302F">
        <w:rPr>
          <w:sz w:val="20"/>
          <w:szCs w:val="20"/>
        </w:rPr>
        <w:t xml:space="preserve"> 2024</w:t>
      </w:r>
    </w:p>
    <w:p w14:paraId="6688ED33" w14:textId="77777777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Developed and maintained relationships with vendors and suppliers to ensure timely delivery of goods.</w:t>
      </w:r>
    </w:p>
    <w:p w14:paraId="2E009977" w14:textId="77777777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Create and Manage Project plans</w:t>
      </w:r>
    </w:p>
    <w:p w14:paraId="680C3F32" w14:textId="647BE32B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Project requirement gathering,</w:t>
      </w:r>
      <w:r w:rsidR="0054302F">
        <w:rPr>
          <w:sz w:val="20"/>
          <w:szCs w:val="20"/>
        </w:rPr>
        <w:t xml:space="preserve"> </w:t>
      </w:r>
      <w:r w:rsidRPr="003656B7">
        <w:rPr>
          <w:sz w:val="20"/>
          <w:szCs w:val="20"/>
        </w:rPr>
        <w:t>Align project objectives with company goals</w:t>
      </w:r>
    </w:p>
    <w:p w14:paraId="38E1609E" w14:textId="77777777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Test and check the quality of deliverables</w:t>
      </w:r>
    </w:p>
    <w:p w14:paraId="3944661D" w14:textId="0A80339E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 xml:space="preserve">Identify document variances/ defects and bugs in used experience, </w:t>
      </w:r>
      <w:r w:rsidR="0054302F" w:rsidRPr="003656B7">
        <w:rPr>
          <w:sz w:val="20"/>
          <w:szCs w:val="20"/>
        </w:rPr>
        <w:t>usability</w:t>
      </w:r>
      <w:r w:rsidRPr="003656B7">
        <w:rPr>
          <w:sz w:val="20"/>
          <w:szCs w:val="20"/>
        </w:rPr>
        <w:t>, process flows, identified functionalities and communicate them to the team.</w:t>
      </w:r>
    </w:p>
    <w:p w14:paraId="100E42C6" w14:textId="77777777" w:rsidR="003656B7" w:rsidRPr="003656B7" w:rsidRDefault="003656B7" w:rsidP="00BC029C">
      <w:pPr>
        <w:numPr>
          <w:ilvl w:val="0"/>
          <w:numId w:val="2"/>
        </w:numPr>
        <w:spacing w:before="100" w:beforeAutospacing="1" w:after="0"/>
        <w:ind w:right="-113"/>
        <w:rPr>
          <w:sz w:val="20"/>
          <w:szCs w:val="20"/>
        </w:rPr>
      </w:pPr>
      <w:r w:rsidRPr="003656B7">
        <w:rPr>
          <w:sz w:val="20"/>
          <w:szCs w:val="20"/>
        </w:rPr>
        <w:t>Inventory management- maintaining par level all the consumables in OR, Expiry management (FIFO)</w:t>
      </w:r>
    </w:p>
    <w:p w14:paraId="5D245F05" w14:textId="1082CB9C" w:rsidR="0054302F" w:rsidRPr="00B13C48" w:rsidRDefault="0054302F" w:rsidP="0054302F">
      <w:pPr>
        <w:spacing w:before="100" w:beforeAutospacing="1" w:after="0"/>
        <w:ind w:right="-113"/>
        <w:rPr>
          <w:sz w:val="19"/>
          <w:szCs w:val="19"/>
        </w:rPr>
      </w:pPr>
      <w:r w:rsidRPr="0054302F">
        <w:rPr>
          <w:b/>
          <w:bCs/>
          <w:sz w:val="20"/>
          <w:szCs w:val="20"/>
        </w:rPr>
        <w:t>Pharmacy Executive</w:t>
      </w:r>
      <w:r>
        <w:rPr>
          <w:sz w:val="20"/>
          <w:szCs w:val="20"/>
        </w:rPr>
        <w:t xml:space="preserve"> – </w:t>
      </w:r>
      <w:r w:rsidRPr="0054302F">
        <w:rPr>
          <w:sz w:val="19"/>
          <w:szCs w:val="19"/>
        </w:rPr>
        <w:t>Life Pharmacy LLC, Dubai, UAE</w:t>
      </w:r>
      <w:r w:rsidR="00B13C48">
        <w:rPr>
          <w:sz w:val="19"/>
          <w:szCs w:val="19"/>
        </w:rPr>
        <w:t xml:space="preserve">         </w:t>
      </w:r>
      <w:r>
        <w:rPr>
          <w:sz w:val="20"/>
          <w:szCs w:val="20"/>
        </w:rPr>
        <w:t>JUNE 2016 – MAY 2021</w:t>
      </w:r>
    </w:p>
    <w:p w14:paraId="169E14BE" w14:textId="77777777" w:rsidR="0054302F" w:rsidRPr="0054302F" w:rsidRDefault="0054302F" w:rsidP="0054302F">
      <w:pPr>
        <w:numPr>
          <w:ilvl w:val="0"/>
          <w:numId w:val="3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Shift In charge - Managing the floor in the Morning shift</w:t>
      </w:r>
    </w:p>
    <w:p w14:paraId="498E882D" w14:textId="7D0484C3" w:rsidR="0054302F" w:rsidRPr="0054302F" w:rsidRDefault="0054302F" w:rsidP="0054302F">
      <w:pPr>
        <w:numPr>
          <w:ilvl w:val="0"/>
          <w:numId w:val="3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Process Insurance Claims and ensures the accuracy of billing to patient’s accounts.</w:t>
      </w:r>
    </w:p>
    <w:p w14:paraId="7C0B074D" w14:textId="77777777" w:rsidR="0054302F" w:rsidRPr="0054302F" w:rsidRDefault="0054302F" w:rsidP="0054302F">
      <w:pPr>
        <w:numPr>
          <w:ilvl w:val="0"/>
          <w:numId w:val="3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Generates Purchase orders for the Medicines, Supplements and Medical supplies as per store requirement.</w:t>
      </w:r>
    </w:p>
    <w:p w14:paraId="474B40A3" w14:textId="76AD0D8F" w:rsidR="0054302F" w:rsidRPr="0054302F" w:rsidRDefault="0054302F" w:rsidP="0054302F">
      <w:pPr>
        <w:numPr>
          <w:ilvl w:val="0"/>
          <w:numId w:val="3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Operating Cash Registers, Managing financial transactions and balancing Drawers.</w:t>
      </w:r>
    </w:p>
    <w:p w14:paraId="729F3A12" w14:textId="42DBA184" w:rsidR="0054302F" w:rsidRDefault="0054302F" w:rsidP="0054302F">
      <w:pPr>
        <w:spacing w:before="100" w:beforeAutospacing="1" w:after="0"/>
        <w:ind w:right="-113"/>
        <w:rPr>
          <w:sz w:val="20"/>
          <w:szCs w:val="20"/>
        </w:rPr>
      </w:pPr>
      <w:r w:rsidRPr="0054302F">
        <w:rPr>
          <w:b/>
          <w:bCs/>
          <w:sz w:val="20"/>
          <w:szCs w:val="20"/>
        </w:rPr>
        <w:t>Pharmacist</w:t>
      </w:r>
      <w:r>
        <w:rPr>
          <w:sz w:val="20"/>
          <w:szCs w:val="20"/>
        </w:rPr>
        <w:t xml:space="preserve"> – Watsons International</w:t>
      </w:r>
      <w:r w:rsidR="00952A24">
        <w:rPr>
          <w:sz w:val="20"/>
          <w:szCs w:val="20"/>
        </w:rPr>
        <w:t xml:space="preserve">, </w:t>
      </w:r>
      <w:r>
        <w:rPr>
          <w:sz w:val="20"/>
          <w:szCs w:val="20"/>
        </w:rPr>
        <w:t>General Santos City, Philippines</w:t>
      </w:r>
      <w:r w:rsidR="00B13C48">
        <w:rPr>
          <w:sz w:val="20"/>
          <w:szCs w:val="20"/>
        </w:rPr>
        <w:t xml:space="preserve">                                                                           J</w:t>
      </w:r>
      <w:r>
        <w:rPr>
          <w:sz w:val="20"/>
          <w:szCs w:val="20"/>
        </w:rPr>
        <w:t>ANUARY 2015 – MARCH 2016</w:t>
      </w:r>
    </w:p>
    <w:p w14:paraId="0774B9D4" w14:textId="77777777" w:rsidR="0054302F" w:rsidRPr="0054302F" w:rsidRDefault="0054302F" w:rsidP="0054302F">
      <w:pPr>
        <w:numPr>
          <w:ilvl w:val="0"/>
          <w:numId w:val="4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Conducted comprehensive medication reviews to identify potential drug-related problems and develop action plans to prevent adverse events.</w:t>
      </w:r>
    </w:p>
    <w:p w14:paraId="2409AA7F" w14:textId="7FA7EB2D" w:rsidR="0054302F" w:rsidRPr="0054302F" w:rsidRDefault="0054302F" w:rsidP="0054302F">
      <w:pPr>
        <w:numPr>
          <w:ilvl w:val="0"/>
          <w:numId w:val="4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Developed and implemented patient counselling protocols to enhance medication adherence.</w:t>
      </w:r>
    </w:p>
    <w:p w14:paraId="033063F7" w14:textId="5805BF9A" w:rsidR="0054302F" w:rsidRDefault="0054302F" w:rsidP="00F033FB">
      <w:pPr>
        <w:numPr>
          <w:ilvl w:val="0"/>
          <w:numId w:val="4"/>
        </w:numPr>
        <w:spacing w:before="100" w:beforeAutospacing="1" w:after="0"/>
        <w:ind w:right="-113"/>
        <w:rPr>
          <w:sz w:val="20"/>
          <w:szCs w:val="20"/>
        </w:rPr>
      </w:pPr>
      <w:r w:rsidRPr="0054302F">
        <w:rPr>
          <w:sz w:val="20"/>
          <w:szCs w:val="20"/>
        </w:rPr>
        <w:t>Collaborated with other healthcare professionals to optimize patient care.</w:t>
      </w:r>
    </w:p>
    <w:p w14:paraId="56009591" w14:textId="339727AB" w:rsidR="00952A24" w:rsidRPr="00952A24" w:rsidRDefault="00952A24" w:rsidP="00952A24">
      <w:pPr>
        <w:spacing w:before="100" w:beforeAutospacing="1" w:after="0"/>
        <w:ind w:right="-113"/>
        <w:rPr>
          <w:b/>
          <w:bCs/>
          <w:sz w:val="20"/>
          <w:szCs w:val="20"/>
        </w:rPr>
      </w:pPr>
      <w:r w:rsidRPr="00952A24">
        <w:rPr>
          <w:b/>
          <w:bCs/>
          <w:sz w:val="20"/>
          <w:szCs w:val="20"/>
        </w:rPr>
        <w:t>EDUCATIONAL ATTAINMENT:</w:t>
      </w:r>
    </w:p>
    <w:p w14:paraId="5D694F29" w14:textId="31B2083B" w:rsidR="00952A24" w:rsidRDefault="00952A24" w:rsidP="00952A24">
      <w:pPr>
        <w:spacing w:before="100" w:beforeAutospacing="1" w:after="0"/>
        <w:ind w:right="-113"/>
        <w:rPr>
          <w:sz w:val="20"/>
          <w:szCs w:val="20"/>
        </w:rPr>
      </w:pPr>
      <w:r w:rsidRPr="00B13C48">
        <w:rPr>
          <w:b/>
          <w:bCs/>
          <w:sz w:val="20"/>
          <w:szCs w:val="20"/>
        </w:rPr>
        <w:t>TERTIARY EDUCATION:</w:t>
      </w:r>
      <w:r>
        <w:rPr>
          <w:sz w:val="20"/>
          <w:szCs w:val="20"/>
        </w:rPr>
        <w:t xml:space="preserve"> Bachelor of Science in Pharmacy – Southwestern University, Cebu City, Philippin</w:t>
      </w:r>
      <w:r w:rsidR="00B13C48">
        <w:rPr>
          <w:sz w:val="20"/>
          <w:szCs w:val="20"/>
        </w:rPr>
        <w:t>e</w:t>
      </w:r>
      <w:r>
        <w:rPr>
          <w:sz w:val="20"/>
          <w:szCs w:val="20"/>
        </w:rPr>
        <w:t>s</w:t>
      </w:r>
      <w:r w:rsidR="00B13C48">
        <w:rPr>
          <w:sz w:val="20"/>
          <w:szCs w:val="20"/>
        </w:rPr>
        <w:t xml:space="preserve">    </w:t>
      </w:r>
      <w:r w:rsidRPr="00B13C48">
        <w:rPr>
          <w:b/>
          <w:bCs/>
          <w:sz w:val="20"/>
          <w:szCs w:val="20"/>
        </w:rPr>
        <w:t>SECONDARY EDUCATION:</w:t>
      </w:r>
      <w:r>
        <w:rPr>
          <w:sz w:val="20"/>
          <w:szCs w:val="20"/>
        </w:rPr>
        <w:t xml:space="preserve"> Lourdes College, Cagayan de Oro City, Philippines</w:t>
      </w:r>
    </w:p>
    <w:p w14:paraId="4369CEB5" w14:textId="79B75604" w:rsidR="00B13C48" w:rsidRDefault="00B13C48" w:rsidP="00952A24">
      <w:pPr>
        <w:spacing w:before="100" w:beforeAutospacing="1" w:after="0"/>
        <w:ind w:right="-113"/>
        <w:rPr>
          <w:sz w:val="20"/>
          <w:szCs w:val="20"/>
        </w:rPr>
      </w:pPr>
      <w:r w:rsidRPr="00B13C48">
        <w:rPr>
          <w:b/>
          <w:bCs/>
          <w:sz w:val="20"/>
          <w:szCs w:val="20"/>
        </w:rPr>
        <w:t>CERTIFICATE</w:t>
      </w:r>
      <w:r>
        <w:rPr>
          <w:sz w:val="20"/>
          <w:szCs w:val="20"/>
        </w:rPr>
        <w:t xml:space="preserve">: MEDICAL CODING: Annex learning Institute, Dubai, UAE </w:t>
      </w:r>
    </w:p>
    <w:p w14:paraId="47A74C83" w14:textId="74184A5E" w:rsidR="00F033FB" w:rsidRPr="00952A24" w:rsidRDefault="00F033FB" w:rsidP="00F033FB">
      <w:pPr>
        <w:spacing w:before="100" w:beforeAutospacing="1" w:after="0"/>
        <w:ind w:right="-113"/>
        <w:rPr>
          <w:b/>
          <w:bCs/>
          <w:sz w:val="20"/>
          <w:szCs w:val="20"/>
        </w:rPr>
      </w:pPr>
      <w:r w:rsidRPr="00F033FB">
        <w:rPr>
          <w:b/>
          <w:bCs/>
          <w:sz w:val="20"/>
          <w:szCs w:val="20"/>
        </w:rPr>
        <w:t xml:space="preserve">REFERENCE </w:t>
      </w:r>
      <w:r>
        <w:rPr>
          <w:sz w:val="20"/>
          <w:szCs w:val="20"/>
        </w:rPr>
        <w:t>-Available upon request</w:t>
      </w:r>
    </w:p>
    <w:p w14:paraId="58E7E16E" w14:textId="77777777" w:rsidR="003656B7" w:rsidRDefault="003656B7"/>
    <w:sectPr w:rsidR="003656B7" w:rsidSect="0054302F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725"/>
    <w:multiLevelType w:val="multilevel"/>
    <w:tmpl w:val="68E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4975"/>
    <w:multiLevelType w:val="multilevel"/>
    <w:tmpl w:val="8916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7489"/>
    <w:multiLevelType w:val="multilevel"/>
    <w:tmpl w:val="105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33FC4"/>
    <w:multiLevelType w:val="hybridMultilevel"/>
    <w:tmpl w:val="2698FAB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750AEC"/>
    <w:multiLevelType w:val="multilevel"/>
    <w:tmpl w:val="6BC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711908">
    <w:abstractNumId w:val="0"/>
  </w:num>
  <w:num w:numId="2" w16cid:durableId="453250149">
    <w:abstractNumId w:val="1"/>
  </w:num>
  <w:num w:numId="3" w16cid:durableId="135267800">
    <w:abstractNumId w:val="5"/>
  </w:num>
  <w:num w:numId="4" w16cid:durableId="1972588770">
    <w:abstractNumId w:val="2"/>
  </w:num>
  <w:num w:numId="5" w16cid:durableId="1883206670">
    <w:abstractNumId w:val="4"/>
  </w:num>
  <w:num w:numId="6" w16cid:durableId="146166750">
    <w:abstractNumId w:val="4"/>
  </w:num>
  <w:num w:numId="7" w16cid:durableId="1000430010">
    <w:abstractNumId w:val="4"/>
  </w:num>
  <w:num w:numId="8" w16cid:durableId="75324451">
    <w:abstractNumId w:val="4"/>
  </w:num>
  <w:num w:numId="9" w16cid:durableId="1860241274">
    <w:abstractNumId w:val="4"/>
  </w:num>
  <w:num w:numId="10" w16cid:durableId="2055537511">
    <w:abstractNumId w:val="4"/>
  </w:num>
  <w:num w:numId="11" w16cid:durableId="700663757">
    <w:abstractNumId w:val="4"/>
  </w:num>
  <w:num w:numId="12" w16cid:durableId="932935206">
    <w:abstractNumId w:val="4"/>
  </w:num>
  <w:num w:numId="13" w16cid:durableId="1392577291">
    <w:abstractNumId w:val="4"/>
  </w:num>
  <w:num w:numId="14" w16cid:durableId="1219516473">
    <w:abstractNumId w:val="4"/>
  </w:num>
  <w:num w:numId="15" w16cid:durableId="114238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B7"/>
    <w:rsid w:val="00185E46"/>
    <w:rsid w:val="001F07A0"/>
    <w:rsid w:val="00335703"/>
    <w:rsid w:val="003656B7"/>
    <w:rsid w:val="0054302F"/>
    <w:rsid w:val="006E613A"/>
    <w:rsid w:val="008F2358"/>
    <w:rsid w:val="00952A24"/>
    <w:rsid w:val="00970354"/>
    <w:rsid w:val="00B13C48"/>
    <w:rsid w:val="00BC029C"/>
    <w:rsid w:val="00D9541F"/>
    <w:rsid w:val="00F0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4705"/>
  <w15:chartTrackingRefBased/>
  <w15:docId w15:val="{52BD6CAE-8AD1-4105-9A9E-A2C4188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FB"/>
  </w:style>
  <w:style w:type="paragraph" w:styleId="Heading1">
    <w:name w:val="heading 1"/>
    <w:basedOn w:val="Normal"/>
    <w:next w:val="Normal"/>
    <w:link w:val="Heading1Char"/>
    <w:uiPriority w:val="9"/>
    <w:qFormat/>
    <w:rsid w:val="00F033F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F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F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FB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F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F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FB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F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FB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F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FB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FB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33FB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033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33FB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033FB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033FB"/>
    <w:rPr>
      <w:b/>
      <w:bCs/>
    </w:rPr>
  </w:style>
  <w:style w:type="character" w:styleId="Emphasis">
    <w:name w:val="Emphasis"/>
    <w:basedOn w:val="DefaultParagraphFont"/>
    <w:uiPriority w:val="20"/>
    <w:qFormat/>
    <w:rsid w:val="00F033FB"/>
    <w:rPr>
      <w:i/>
      <w:iCs/>
    </w:rPr>
  </w:style>
  <w:style w:type="paragraph" w:styleId="NoSpacing">
    <w:name w:val="No Spacing"/>
    <w:uiPriority w:val="1"/>
    <w:qFormat/>
    <w:rsid w:val="00F033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33FB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33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F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FB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033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33FB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033F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33FB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033F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3FB"/>
    <w:pPr>
      <w:outlineLvl w:val="9"/>
    </w:pPr>
  </w:style>
  <w:style w:type="paragraph" w:styleId="ListParagraph">
    <w:name w:val="List Paragraph"/>
    <w:basedOn w:val="Normal"/>
    <w:uiPriority w:val="34"/>
    <w:qFormat/>
    <w:rsid w:val="001F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jazz stephanie Mirontos</dc:creator>
  <cp:keywords/>
  <dc:description/>
  <cp:lastModifiedBy>Marie jazz stephanie Mirontos</cp:lastModifiedBy>
  <cp:revision>4</cp:revision>
  <dcterms:created xsi:type="dcterms:W3CDTF">2024-12-11T02:10:00Z</dcterms:created>
  <dcterms:modified xsi:type="dcterms:W3CDTF">2025-03-12T01:22:00Z</dcterms:modified>
</cp:coreProperties>
</file>